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14F" w:rsidRPr="00C56F49" w:rsidRDefault="00C56F49" w:rsidP="00C56F4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gramStart"/>
      <w:r w:rsidRPr="00C56F49">
        <w:rPr>
          <w:rFonts w:ascii="Times New Roman" w:hAnsi="Times New Roman" w:cs="Times New Roman"/>
          <w:b/>
          <w:sz w:val="24"/>
          <w:szCs w:val="24"/>
        </w:rPr>
        <w:t xml:space="preserve">Межрайонная </w:t>
      </w:r>
      <w:r w:rsidR="00242E41">
        <w:rPr>
          <w:rFonts w:ascii="Times New Roman" w:hAnsi="Times New Roman" w:cs="Times New Roman"/>
          <w:b/>
          <w:sz w:val="24"/>
          <w:szCs w:val="24"/>
        </w:rPr>
        <w:t>инспекция Федеральной налоговой службы №</w:t>
      </w:r>
      <w:r w:rsidR="000177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2E41">
        <w:rPr>
          <w:rFonts w:ascii="Times New Roman" w:hAnsi="Times New Roman" w:cs="Times New Roman"/>
          <w:b/>
          <w:sz w:val="24"/>
          <w:szCs w:val="24"/>
        </w:rPr>
        <w:t>14</w:t>
      </w:r>
      <w:r w:rsidRPr="00C56F49">
        <w:rPr>
          <w:rFonts w:ascii="Times New Roman" w:hAnsi="Times New Roman" w:cs="Times New Roman"/>
          <w:b/>
          <w:sz w:val="24"/>
          <w:szCs w:val="24"/>
        </w:rPr>
        <w:t xml:space="preserve"> по Алтайскому краю</w:t>
      </w:r>
      <w:r w:rsidR="00A1214F" w:rsidRPr="00C56F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214F" w:rsidRPr="00C56F49">
        <w:rPr>
          <w:rFonts w:ascii="Times New Roman" w:hAnsi="Times New Roman" w:cs="Times New Roman"/>
          <w:sz w:val="24"/>
          <w:szCs w:val="24"/>
        </w:rPr>
        <w:t>(6560</w:t>
      </w:r>
      <w:r w:rsidRPr="00C56F49">
        <w:rPr>
          <w:rFonts w:ascii="Times New Roman" w:hAnsi="Times New Roman" w:cs="Times New Roman"/>
          <w:sz w:val="24"/>
          <w:szCs w:val="24"/>
        </w:rPr>
        <w:t>6</w:t>
      </w:r>
      <w:r w:rsidR="00A1214F" w:rsidRPr="00C56F49">
        <w:rPr>
          <w:rFonts w:ascii="Times New Roman" w:hAnsi="Times New Roman" w:cs="Times New Roman"/>
          <w:sz w:val="24"/>
          <w:szCs w:val="24"/>
        </w:rPr>
        <w:t>8, Барнаул, пр.</w:t>
      </w:r>
      <w:proofErr w:type="gramEnd"/>
      <w:r w:rsidRPr="00C56F49">
        <w:rPr>
          <w:rFonts w:ascii="Times New Roman" w:hAnsi="Times New Roman" w:cs="Times New Roman"/>
          <w:sz w:val="24"/>
          <w:szCs w:val="24"/>
        </w:rPr>
        <w:t xml:space="preserve"> Социалистический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, </w:t>
      </w:r>
      <w:r w:rsidRPr="00C56F49">
        <w:rPr>
          <w:rFonts w:ascii="Times New Roman" w:hAnsi="Times New Roman" w:cs="Times New Roman"/>
          <w:sz w:val="24"/>
          <w:szCs w:val="24"/>
        </w:rPr>
        <w:t>47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56F49">
        <w:rPr>
          <w:rFonts w:ascii="Times New Roman" w:hAnsi="Times New Roman" w:cs="Times New Roman"/>
          <w:sz w:val="24"/>
          <w:szCs w:val="24"/>
        </w:rPr>
        <w:t>Телефон</w:t>
      </w:r>
      <w:r w:rsidR="00A1214F" w:rsidRPr="00C56F49">
        <w:rPr>
          <w:rFonts w:ascii="Times New Roman" w:hAnsi="Times New Roman" w:cs="Times New Roman"/>
          <w:sz w:val="24"/>
          <w:szCs w:val="24"/>
        </w:rPr>
        <w:t>:</w:t>
      </w:r>
      <w:r w:rsidR="006936BF">
        <w:rPr>
          <w:rFonts w:ascii="Times New Roman" w:hAnsi="Times New Roman" w:cs="Times New Roman"/>
          <w:sz w:val="24"/>
          <w:szCs w:val="24"/>
        </w:rPr>
        <w:t xml:space="preserve"> 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+7 (3852) </w:t>
      </w:r>
      <w:r w:rsidR="002A4527">
        <w:rPr>
          <w:rFonts w:ascii="Times New Roman" w:hAnsi="Times New Roman" w:cs="Times New Roman"/>
          <w:sz w:val="24"/>
          <w:szCs w:val="24"/>
        </w:rPr>
        <w:t xml:space="preserve">       </w:t>
      </w:r>
      <w:r w:rsidRPr="00C56F49">
        <w:rPr>
          <w:rFonts w:ascii="Times New Roman" w:hAnsi="Times New Roman" w:cs="Times New Roman"/>
          <w:sz w:val="24"/>
          <w:szCs w:val="24"/>
        </w:rPr>
        <w:t>29-76-03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), в лице </w:t>
      </w:r>
      <w:r w:rsidR="006C3403">
        <w:rPr>
          <w:rFonts w:ascii="Times New Roman" w:hAnsi="Times New Roman" w:cs="Times New Roman"/>
          <w:sz w:val="24"/>
          <w:szCs w:val="24"/>
        </w:rPr>
        <w:t>Н</w:t>
      </w:r>
      <w:r w:rsidRPr="00C56F49">
        <w:rPr>
          <w:rFonts w:ascii="Times New Roman" w:hAnsi="Times New Roman" w:cs="Times New Roman"/>
          <w:sz w:val="24"/>
          <w:szCs w:val="24"/>
        </w:rPr>
        <w:t xml:space="preserve">ачальника Инспекции </w:t>
      </w:r>
      <w:r w:rsidR="006C3403">
        <w:rPr>
          <w:rFonts w:ascii="Times New Roman" w:hAnsi="Times New Roman" w:cs="Times New Roman"/>
          <w:sz w:val="24"/>
          <w:szCs w:val="24"/>
        </w:rPr>
        <w:t>Вагнер Светланы Александровны</w:t>
      </w:r>
      <w:r w:rsidRPr="00C56F49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об Инспекции, утвержденного Руководителем Управления Федеральной налоговой службы по Алтайскому краю </w:t>
      </w:r>
      <w:r w:rsidR="00A506CC">
        <w:rPr>
          <w:rFonts w:ascii="Times New Roman" w:hAnsi="Times New Roman" w:cs="Times New Roman"/>
          <w:sz w:val="24"/>
          <w:szCs w:val="24"/>
        </w:rPr>
        <w:t>3</w:t>
      </w:r>
      <w:r w:rsidR="006C3403">
        <w:rPr>
          <w:rFonts w:ascii="Times New Roman" w:hAnsi="Times New Roman" w:cs="Times New Roman"/>
          <w:sz w:val="24"/>
          <w:szCs w:val="24"/>
        </w:rPr>
        <w:t>1</w:t>
      </w:r>
      <w:r w:rsidR="00A506CC">
        <w:rPr>
          <w:rFonts w:ascii="Times New Roman" w:hAnsi="Times New Roman" w:cs="Times New Roman"/>
          <w:sz w:val="24"/>
          <w:szCs w:val="24"/>
        </w:rPr>
        <w:t>.0</w:t>
      </w:r>
      <w:r w:rsidR="006C3403">
        <w:rPr>
          <w:rFonts w:ascii="Times New Roman" w:hAnsi="Times New Roman" w:cs="Times New Roman"/>
          <w:sz w:val="24"/>
          <w:szCs w:val="24"/>
        </w:rPr>
        <w:t>1</w:t>
      </w:r>
      <w:r w:rsidR="00A506CC">
        <w:rPr>
          <w:rFonts w:ascii="Times New Roman" w:hAnsi="Times New Roman" w:cs="Times New Roman"/>
          <w:sz w:val="24"/>
          <w:szCs w:val="24"/>
        </w:rPr>
        <w:t>.202</w:t>
      </w:r>
      <w:r w:rsidR="006C3403">
        <w:rPr>
          <w:rFonts w:ascii="Times New Roman" w:hAnsi="Times New Roman" w:cs="Times New Roman"/>
          <w:sz w:val="24"/>
          <w:szCs w:val="24"/>
        </w:rPr>
        <w:t>2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, предусматривает провести конкурс на включение гражданских служащих (граждан) в кадровый резерв (далее - конкурс) </w:t>
      </w: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0177A7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Алтайскому краю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</w:p>
    <w:p w:rsidR="00A1214F" w:rsidRPr="00C56F49" w:rsidRDefault="00A1214F" w:rsidP="00A1214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701"/>
        <w:gridCol w:w="2409"/>
        <w:gridCol w:w="4002"/>
      </w:tblGrid>
      <w:tr w:rsidR="00A1214F" w:rsidTr="0042263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Группа должностей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Отделы</w:t>
            </w:r>
          </w:p>
        </w:tc>
      </w:tr>
      <w:tr w:rsidR="00A1214F" w:rsidTr="0042263B">
        <w:trPr>
          <w:trHeight w:val="7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ведущая группа должностей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главный госу</w:t>
            </w:r>
            <w:r w:rsidR="00895074">
              <w:rPr>
                <w:rFonts w:ascii="Times New Roman" w:hAnsi="Times New Roman" w:cs="Times New Roman"/>
                <w:sz w:val="24"/>
                <w:szCs w:val="24"/>
              </w:rPr>
              <w:t>дарственный налоговый инспектор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6CC" w:rsidRDefault="00A506CC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отдел,</w:t>
            </w:r>
          </w:p>
          <w:p w:rsidR="006936BF" w:rsidRDefault="006936BF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1, отдел камеральных проверок № 2, отдел камеральных проверок № 3,</w:t>
            </w:r>
          </w:p>
          <w:p w:rsidR="00101C10" w:rsidRDefault="00101C10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4,</w:t>
            </w:r>
          </w:p>
          <w:p w:rsidR="009544A9" w:rsidRDefault="009544A9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5,</w:t>
            </w:r>
          </w:p>
          <w:p w:rsidR="006936BF" w:rsidRDefault="00A506CC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6,</w:t>
            </w:r>
          </w:p>
          <w:p w:rsidR="006936BF" w:rsidRDefault="00A506CC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7,</w:t>
            </w:r>
          </w:p>
          <w:p w:rsidR="006C3403" w:rsidRDefault="006C3403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8,</w:t>
            </w:r>
          </w:p>
          <w:p w:rsidR="006C3403" w:rsidRDefault="006C3403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9,</w:t>
            </w:r>
          </w:p>
          <w:p w:rsidR="006C3403" w:rsidRDefault="006C3403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10,</w:t>
            </w:r>
          </w:p>
          <w:p w:rsidR="00A1214F" w:rsidRPr="00895074" w:rsidRDefault="00A506CC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оперативного контроля</w:t>
            </w:r>
          </w:p>
        </w:tc>
      </w:tr>
      <w:tr w:rsidR="00DF0715" w:rsidTr="00DF0715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715" w:rsidRPr="00895074" w:rsidRDefault="00DF0715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старшая группа должностей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715" w:rsidRPr="001D349E" w:rsidRDefault="00DF0715" w:rsidP="001D349E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15" w:rsidRPr="00895074" w:rsidRDefault="00DF0715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6CC" w:rsidRDefault="00A506CC" w:rsidP="00895074">
            <w:r>
              <w:t>правовой отдел,</w:t>
            </w:r>
          </w:p>
          <w:p w:rsidR="00A506CC" w:rsidRDefault="00DF0715" w:rsidP="00895074">
            <w:r>
              <w:t xml:space="preserve">отдел камеральных проверок № </w:t>
            </w:r>
            <w:r w:rsidR="006936BF">
              <w:t>1</w:t>
            </w:r>
            <w:r>
              <w:t>,</w:t>
            </w:r>
            <w:r w:rsidR="006936BF">
              <w:t xml:space="preserve"> отдел камеральных проверок № 2, отдел камеральных проверок № 3, отдел камеральных проверок № 4, </w:t>
            </w:r>
            <w:r>
              <w:t xml:space="preserve">отдел камеральных проверок № 5, </w:t>
            </w:r>
          </w:p>
          <w:p w:rsidR="00A506CC" w:rsidRDefault="00A506CC" w:rsidP="00895074">
            <w:r>
              <w:t>отдел камеральных проверок № 6,</w:t>
            </w:r>
          </w:p>
          <w:p w:rsidR="00A506CC" w:rsidRDefault="00A506CC" w:rsidP="00A506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7,</w:t>
            </w:r>
          </w:p>
          <w:p w:rsidR="006C3403" w:rsidRDefault="006C3403" w:rsidP="00A506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8,</w:t>
            </w:r>
          </w:p>
          <w:p w:rsidR="006C3403" w:rsidRDefault="006C3403" w:rsidP="00A506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9,</w:t>
            </w:r>
          </w:p>
          <w:p w:rsidR="006C3403" w:rsidRDefault="006C3403" w:rsidP="00A506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10,</w:t>
            </w:r>
          </w:p>
          <w:p w:rsidR="00DF0715" w:rsidRPr="00895074" w:rsidRDefault="00A506CC" w:rsidP="00895074">
            <w:r>
              <w:t>отдел оперативного контроля</w:t>
            </w:r>
          </w:p>
        </w:tc>
      </w:tr>
      <w:tr w:rsidR="00DF0715" w:rsidTr="00DF0715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715" w:rsidRPr="00895074" w:rsidRDefault="00DF0715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715" w:rsidRPr="00895074" w:rsidRDefault="00DF0715" w:rsidP="0042263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715" w:rsidRPr="00895074" w:rsidRDefault="00DF0715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6CC" w:rsidRDefault="00DF0715" w:rsidP="00101C10">
            <w:r>
              <w:t xml:space="preserve">отдел камеральных проверок № </w:t>
            </w:r>
            <w:r w:rsidR="006936BF">
              <w:t>1</w:t>
            </w:r>
            <w:r>
              <w:t xml:space="preserve">, </w:t>
            </w:r>
          </w:p>
          <w:p w:rsidR="00A506CC" w:rsidRDefault="00A506CC" w:rsidP="00101C10">
            <w:r>
              <w:t>отдел камеральных проверок № 2,</w:t>
            </w:r>
          </w:p>
          <w:p w:rsidR="006C3403" w:rsidRDefault="006C3403" w:rsidP="00101C10">
            <w:r>
              <w:t>отдел камеральных проверок № 3,</w:t>
            </w:r>
          </w:p>
          <w:p w:rsidR="009D4C87" w:rsidRDefault="009D4C87" w:rsidP="00101C10">
            <w:r>
              <w:t>отдел камеральных проверок № 4,</w:t>
            </w:r>
          </w:p>
          <w:p w:rsidR="00101C10" w:rsidRDefault="006936BF" w:rsidP="00A506CC">
            <w:r>
              <w:t xml:space="preserve">отдел камеральных проверок № </w:t>
            </w:r>
            <w:r w:rsidR="00101C10">
              <w:t>5</w:t>
            </w:r>
            <w:r>
              <w:t xml:space="preserve">, </w:t>
            </w:r>
            <w:r w:rsidR="00A506CC">
              <w:t>отдел камеральных проверок № 6,</w:t>
            </w:r>
          </w:p>
          <w:p w:rsidR="00A506CC" w:rsidRDefault="00A506CC" w:rsidP="00A506CC">
            <w:r>
              <w:t>отдел камеральных проверок № 7,</w:t>
            </w:r>
          </w:p>
          <w:p w:rsidR="006C3403" w:rsidRDefault="006C3403" w:rsidP="006C340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8,</w:t>
            </w:r>
          </w:p>
          <w:p w:rsidR="006C3403" w:rsidRDefault="006C3403" w:rsidP="006C340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9,</w:t>
            </w:r>
          </w:p>
          <w:p w:rsidR="006C3403" w:rsidRDefault="006C3403" w:rsidP="006C3403">
            <w:r>
              <w:t>отдел камеральных проверок № 10,</w:t>
            </w:r>
          </w:p>
          <w:p w:rsidR="00A506CC" w:rsidRPr="00895074" w:rsidRDefault="00A506CC" w:rsidP="00A506CC">
            <w:r>
              <w:t>отдел оперативного контроля</w:t>
            </w:r>
          </w:p>
        </w:tc>
      </w:tr>
      <w:tr w:rsidR="009C0950" w:rsidTr="00DF0715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950" w:rsidRPr="00895074" w:rsidRDefault="009C0950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0950" w:rsidRPr="00895074" w:rsidRDefault="009C0950" w:rsidP="0042263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950" w:rsidRPr="00895074" w:rsidRDefault="009C0950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950" w:rsidRDefault="009C0950" w:rsidP="00101C10">
            <w:r>
              <w:t>отдел анализа и прогнозирования</w:t>
            </w:r>
          </w:p>
        </w:tc>
      </w:tr>
      <w:tr w:rsidR="00A506CC" w:rsidTr="00DF0715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6CC" w:rsidRPr="00895074" w:rsidRDefault="00A506CC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6CC" w:rsidRPr="00895074" w:rsidRDefault="00A506CC" w:rsidP="0042263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CC" w:rsidRDefault="006C3403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="00A506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06CC" w:rsidRPr="00895074" w:rsidRDefault="00A506CC" w:rsidP="00A506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специалист-эксперт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CC" w:rsidRDefault="00A506CC" w:rsidP="006C3403">
            <w:r>
              <w:t xml:space="preserve">отдел </w:t>
            </w:r>
            <w:r w:rsidR="006C3403">
              <w:t>работы с налогоплательщиками</w:t>
            </w:r>
          </w:p>
        </w:tc>
      </w:tr>
    </w:tbl>
    <w:p w:rsidR="0030455D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C56F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Право на участие в конкурсе имеют</w:t>
      </w:r>
      <w:r>
        <w:rPr>
          <w:rFonts w:ascii="Times New Roman" w:hAnsi="Times New Roman" w:cs="Times New Roman"/>
          <w:sz w:val="24"/>
          <w:szCs w:val="24"/>
        </w:rPr>
        <w:t xml:space="preserve"> граждане</w:t>
      </w:r>
      <w:r w:rsidR="00DF0715">
        <w:rPr>
          <w:rFonts w:ascii="Times New Roman" w:hAnsi="Times New Roman" w:cs="Times New Roman"/>
          <w:sz w:val="24"/>
          <w:szCs w:val="24"/>
        </w:rPr>
        <w:t xml:space="preserve">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</w:t>
      </w:r>
      <w:r w:rsidR="00DF0715" w:rsidRPr="00DF0715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r:id="rId7" w:history="1">
        <w:r w:rsidR="00DF0715" w:rsidRPr="00DF0715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</w:hyperlink>
      <w:r w:rsidR="00DF0715" w:rsidRPr="00DF0715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DF0715">
        <w:rPr>
          <w:rFonts w:ascii="Times New Roman" w:hAnsi="Times New Roman" w:cs="Times New Roman"/>
          <w:sz w:val="24"/>
          <w:szCs w:val="24"/>
        </w:rPr>
        <w:t xml:space="preserve"> Федерации о государственной гражданской службе.</w:t>
      </w:r>
      <w:proofErr w:type="gramEnd"/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403469" w:rsidRDefault="00403469" w:rsidP="00C56F4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3.Для замещения должностей устанавливаются следующие требования:</w:t>
      </w:r>
    </w:p>
    <w:p w:rsidR="00A1214F" w:rsidRPr="00E72AE2" w:rsidRDefault="00E72AE2" w:rsidP="00C56F49">
      <w:pPr>
        <w:widowControl w:val="0"/>
        <w:autoSpaceDE w:val="0"/>
        <w:autoSpaceDN w:val="0"/>
        <w:ind w:firstLine="540"/>
        <w:jc w:val="both"/>
        <w:rPr>
          <w:b/>
        </w:rPr>
      </w:pPr>
      <w:r w:rsidRPr="00E72AE2">
        <w:rPr>
          <w:b/>
        </w:rPr>
        <w:t>Для замещения ведущей группы должностей категории «специалисты» устанавливаются следующие требования</w:t>
      </w:r>
      <w:r w:rsidR="00A1214F" w:rsidRPr="00E72AE2">
        <w:rPr>
          <w:b/>
        </w:rPr>
        <w:t>:</w:t>
      </w:r>
    </w:p>
    <w:p w:rsidR="00A1214F" w:rsidRDefault="00F27CE3" w:rsidP="00C56F49">
      <w:pPr>
        <w:widowControl w:val="0"/>
        <w:autoSpaceDE w:val="0"/>
        <w:autoSpaceDN w:val="0"/>
        <w:ind w:firstLine="540"/>
        <w:jc w:val="both"/>
      </w:pPr>
      <w:r>
        <w:t>а)</w:t>
      </w:r>
      <w:r w:rsidR="00A1214F">
        <w:t>. Наличие высшего образования.</w:t>
      </w:r>
    </w:p>
    <w:p w:rsidR="00EF369C" w:rsidRDefault="006E51DA" w:rsidP="00C56F49">
      <w:pPr>
        <w:widowControl w:val="0"/>
        <w:autoSpaceDE w:val="0"/>
        <w:autoSpaceDN w:val="0"/>
        <w:ind w:firstLine="540"/>
        <w:jc w:val="both"/>
      </w:pPr>
      <w:r>
        <w:t>б</w:t>
      </w:r>
      <w:r w:rsidR="00F27CE3">
        <w:t>)</w:t>
      </w:r>
      <w:r w:rsidR="00A1214F">
        <w:t xml:space="preserve">. </w:t>
      </w:r>
      <w:r w:rsidR="00EF369C">
        <w:rPr>
          <w:spacing w:val="-2"/>
        </w:rPr>
        <w:t xml:space="preserve">Наличие базовых знаний: </w:t>
      </w:r>
      <w:r w:rsidR="00EF369C">
        <w:t xml:space="preserve">знание государственного языка Российской Федерации (русского языка); знание </w:t>
      </w:r>
      <w:r w:rsidR="00EF369C" w:rsidRPr="00EF369C">
        <w:t xml:space="preserve">основ </w:t>
      </w:r>
      <w:hyperlink r:id="rId8" w:history="1">
        <w:r w:rsidR="00EF369C" w:rsidRPr="00EF369C">
          <w:rPr>
            <w:rStyle w:val="a7"/>
            <w:color w:val="auto"/>
            <w:u w:val="none"/>
          </w:rPr>
          <w:t>Конституции</w:t>
        </w:r>
      </w:hyperlink>
      <w:r w:rsidR="00EF369C" w:rsidRPr="00EF369C">
        <w:t xml:space="preserve"> Российской</w:t>
      </w:r>
      <w:r w:rsidR="00EF369C">
        <w:t xml:space="preserve">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</w:t>
      </w:r>
      <w:r w:rsidR="00EF369C">
        <w:rPr>
          <w:color w:val="000000"/>
        </w:rPr>
        <w:t xml:space="preserve"> Служебного распорядка </w:t>
      </w:r>
      <w:r w:rsidR="00EF369C">
        <w:t>Инспекции</w:t>
      </w:r>
      <w:r w:rsidR="00EF369C">
        <w:rPr>
          <w:color w:val="000000"/>
        </w:rPr>
        <w:t xml:space="preserve">, порядка работы со служебной информацией, инструкции по делопроизводству, </w:t>
      </w:r>
      <w:r w:rsidR="00EF369C">
        <w:rPr>
          <w:rFonts w:eastAsia="Calibri"/>
          <w:bCs/>
        </w:rPr>
        <w:t xml:space="preserve">правил и норм охраны труда, техники безопасности и противопожарной защиты; </w:t>
      </w:r>
      <w:r w:rsidR="00EF369C">
        <w:rPr>
          <w:color w:val="000000"/>
        </w:rPr>
        <w:t>должностного регламента.</w:t>
      </w:r>
    </w:p>
    <w:p w:rsidR="00B61A97" w:rsidRDefault="006E51DA" w:rsidP="00C56F49">
      <w:pPr>
        <w:widowControl w:val="0"/>
        <w:autoSpaceDE w:val="0"/>
        <w:autoSpaceDN w:val="0"/>
        <w:ind w:firstLine="540"/>
        <w:jc w:val="both"/>
      </w:pPr>
      <w:r>
        <w:t>в</w:t>
      </w:r>
      <w:r w:rsidR="00F27CE3">
        <w:t>)</w:t>
      </w:r>
      <w:r w:rsidR="00A1214F">
        <w:t xml:space="preserve">. Наличие профессиональных </w:t>
      </w:r>
      <w:r>
        <w:t xml:space="preserve">знаний: </w:t>
      </w:r>
      <w:r w:rsidR="00092CD0">
        <w:t>в сфере законодательства Российской Федерации: Налоговый кодекс Российской Федерации</w:t>
      </w:r>
      <w:r w:rsidR="00092CD0" w:rsidRPr="00E00202">
        <w:t xml:space="preserve">, </w:t>
      </w:r>
      <w:hyperlink r:id="rId9" w:history="1">
        <w:r w:rsidR="00092CD0" w:rsidRPr="00E00202">
          <w:rPr>
            <w:rStyle w:val="a7"/>
            <w:color w:val="auto"/>
            <w:u w:val="none"/>
          </w:rPr>
          <w:t>Постановление</w:t>
        </w:r>
      </w:hyperlink>
      <w:r w:rsidR="00092CD0" w:rsidRPr="00E00202">
        <w:t xml:space="preserve"> Правительства</w:t>
      </w:r>
      <w:r w:rsidR="00092CD0">
        <w:t xml:space="preserve"> Российской Федерации от 30.09.2004 №506 «Об утверждении Положения о Федеральной налоговой службе», 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</w:p>
    <w:p w:rsidR="00EF369C" w:rsidRDefault="00EF369C" w:rsidP="00C56F49">
      <w:pPr>
        <w:widowControl w:val="0"/>
        <w:autoSpaceDE w:val="0"/>
        <w:autoSpaceDN w:val="0"/>
        <w:ind w:firstLine="540"/>
        <w:jc w:val="both"/>
      </w:pPr>
      <w:r>
        <w:rPr>
          <w:spacing w:val="-2"/>
        </w:rPr>
        <w:t xml:space="preserve">г). Наличие функциональных знаний: </w:t>
      </w:r>
      <w:r>
        <w:t>знание принципов, методов, технологий и механизмов осуществления контроля (надзора)</w:t>
      </w:r>
      <w:r w:rsidR="00E00202">
        <w:t>;</w:t>
      </w:r>
      <w:r w:rsidR="00887054">
        <w:t xml:space="preserve"> </w:t>
      </w:r>
      <w:r w:rsidR="00C230C8">
        <w:t>видов, назначения и технологии организации проверочных процедур</w:t>
      </w:r>
      <w:r>
        <w:t>; знание процедуры организации проверки: порядок</w:t>
      </w:r>
      <w:r w:rsidR="00C230C8">
        <w:t>, этапы, инструменты проведения; знание ограничений при проведении проверочных процедур; мер прин</w:t>
      </w:r>
      <w:r w:rsidR="00E00202">
        <w:t>и</w:t>
      </w:r>
      <w:r w:rsidR="004E1AE6">
        <w:t>маемых по результатам проверки.</w:t>
      </w:r>
    </w:p>
    <w:p w:rsidR="00887054" w:rsidRDefault="00C230C8" w:rsidP="00887054">
      <w:pPr>
        <w:widowControl w:val="0"/>
        <w:autoSpaceDE w:val="0"/>
        <w:autoSpaceDN w:val="0"/>
        <w:ind w:firstLine="540"/>
        <w:jc w:val="both"/>
      </w:pPr>
      <w:r>
        <w:t>д).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эффективно планировать, организовывать работу и контролировать ее выполнение; умение оперативно принимать и реализовывать решения.</w:t>
      </w:r>
    </w:p>
    <w:p w:rsidR="00C230C8" w:rsidRDefault="00C230C8" w:rsidP="005E1D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D24">
        <w:rPr>
          <w:rFonts w:ascii="Times New Roman" w:hAnsi="Times New Roman" w:cs="Times New Roman"/>
          <w:sz w:val="24"/>
          <w:szCs w:val="24"/>
        </w:rPr>
        <w:t xml:space="preserve">е). </w:t>
      </w:r>
      <w:proofErr w:type="gramStart"/>
      <w:r w:rsidRPr="005E1D24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5E1D24">
        <w:rPr>
          <w:rFonts w:ascii="Times New Roman" w:hAnsi="Times New Roman" w:cs="Times New Roman"/>
          <w:sz w:val="24"/>
          <w:szCs w:val="24"/>
        </w:rPr>
        <w:t xml:space="preserve">умения для выполнения </w:t>
      </w:r>
      <w:r w:rsidR="005E1D24" w:rsidRPr="005E1D24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отдела,</w:t>
      </w:r>
      <w:r w:rsidR="005E1D24">
        <w:rPr>
          <w:rFonts w:ascii="Times New Roman" w:hAnsi="Times New Roman" w:cs="Times New Roman"/>
          <w:sz w:val="24"/>
          <w:szCs w:val="24"/>
        </w:rPr>
        <w:t xml:space="preserve"> </w:t>
      </w:r>
      <w:r w:rsidR="005E1D24" w:rsidRPr="005E1D24">
        <w:rPr>
          <w:rFonts w:ascii="Times New Roman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</w:t>
      </w:r>
      <w:r w:rsidR="005E1D24">
        <w:rPr>
          <w:rFonts w:ascii="Times New Roman" w:hAnsi="Times New Roman" w:cs="Times New Roman"/>
          <w:sz w:val="24"/>
          <w:szCs w:val="24"/>
        </w:rPr>
        <w:t xml:space="preserve"> </w:t>
      </w:r>
      <w:r w:rsidR="005E1D24" w:rsidRPr="005E1D24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="005E1D24" w:rsidRPr="005E1D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1D24" w:rsidRPr="005E1D24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5E1D24" w:rsidRPr="005E1D24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</w:t>
      </w:r>
      <w:r w:rsidR="005E1D24">
        <w:rPr>
          <w:rFonts w:ascii="Times New Roman" w:hAnsi="Times New Roman" w:cs="Times New Roman"/>
          <w:sz w:val="24"/>
          <w:szCs w:val="24"/>
        </w:rPr>
        <w:t xml:space="preserve"> </w:t>
      </w:r>
      <w:r w:rsidR="005E1D24" w:rsidRPr="005E1D24">
        <w:rPr>
          <w:rFonts w:ascii="Times New Roman" w:hAnsi="Times New Roman" w:cs="Times New Roman"/>
          <w:sz w:val="24"/>
          <w:szCs w:val="24"/>
        </w:rPr>
        <w:t>управления электронной почтой;</w:t>
      </w:r>
      <w:r w:rsidR="005E1D24">
        <w:rPr>
          <w:rFonts w:ascii="Times New Roman" w:hAnsi="Times New Roman" w:cs="Times New Roman"/>
          <w:sz w:val="24"/>
          <w:szCs w:val="24"/>
        </w:rPr>
        <w:t xml:space="preserve"> </w:t>
      </w:r>
      <w:r w:rsidR="005E1D24" w:rsidRPr="005E1D24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E1D24" w:rsidRPr="005E1D24" w:rsidRDefault="005E1D24" w:rsidP="005E1D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E1D24">
        <w:rPr>
          <w:rFonts w:ascii="Times New Roman" w:hAnsi="Times New Roman" w:cs="Times New Roman"/>
          <w:sz w:val="24"/>
          <w:szCs w:val="24"/>
        </w:rPr>
        <w:t xml:space="preserve">ж). </w:t>
      </w:r>
      <w:proofErr w:type="gramStart"/>
      <w:r w:rsidRPr="005E1D24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  <w:proofErr w:type="gramEnd"/>
    </w:p>
    <w:p w:rsidR="006C3403" w:rsidRDefault="006C3403" w:rsidP="00887054">
      <w:pPr>
        <w:widowControl w:val="0"/>
        <w:autoSpaceDE w:val="0"/>
        <w:autoSpaceDN w:val="0"/>
        <w:ind w:firstLine="540"/>
        <w:jc w:val="both"/>
      </w:pPr>
    </w:p>
    <w:p w:rsidR="009C0950" w:rsidRDefault="009C0950" w:rsidP="00887054">
      <w:pPr>
        <w:widowControl w:val="0"/>
        <w:autoSpaceDE w:val="0"/>
        <w:autoSpaceDN w:val="0"/>
        <w:ind w:firstLine="540"/>
        <w:jc w:val="both"/>
      </w:pPr>
    </w:p>
    <w:p w:rsidR="009C0950" w:rsidRPr="00CD264D" w:rsidRDefault="009C0950" w:rsidP="00887054">
      <w:pPr>
        <w:widowControl w:val="0"/>
        <w:autoSpaceDE w:val="0"/>
        <w:autoSpaceDN w:val="0"/>
        <w:ind w:firstLine="540"/>
        <w:jc w:val="both"/>
      </w:pPr>
    </w:p>
    <w:p w:rsidR="00A1214F" w:rsidRDefault="00E72AE2" w:rsidP="00C56F49">
      <w:pPr>
        <w:widowControl w:val="0"/>
        <w:autoSpaceDE w:val="0"/>
        <w:autoSpaceDN w:val="0"/>
        <w:ind w:firstLine="540"/>
        <w:jc w:val="both"/>
        <w:rPr>
          <w:b/>
        </w:rPr>
      </w:pPr>
      <w:r w:rsidRPr="00E72AE2">
        <w:rPr>
          <w:b/>
        </w:rPr>
        <w:lastRenderedPageBreak/>
        <w:t xml:space="preserve">Для замещения </w:t>
      </w:r>
      <w:r>
        <w:rPr>
          <w:b/>
        </w:rPr>
        <w:t>старшей</w:t>
      </w:r>
      <w:r w:rsidRPr="00E72AE2">
        <w:rPr>
          <w:b/>
        </w:rPr>
        <w:t xml:space="preserve"> группы должностей категории «специалисты» устанавливаются следующие требования: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t>а). Наличие высшего образования.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t xml:space="preserve">б). </w:t>
      </w:r>
      <w:r>
        <w:rPr>
          <w:spacing w:val="-2"/>
        </w:rPr>
        <w:t xml:space="preserve">Наличие базовых знаний: </w:t>
      </w:r>
      <w:r>
        <w:t xml:space="preserve">знание государственного языка Российской Федерации (русского языка); знание </w:t>
      </w:r>
      <w:r w:rsidRPr="00EF369C">
        <w:t xml:space="preserve">основ </w:t>
      </w:r>
      <w:hyperlink r:id="rId10" w:history="1">
        <w:r w:rsidRPr="00EF369C">
          <w:rPr>
            <w:rStyle w:val="a7"/>
            <w:color w:val="auto"/>
            <w:u w:val="none"/>
          </w:rPr>
          <w:t>Конституции</w:t>
        </w:r>
      </w:hyperlink>
      <w:r w:rsidRPr="00EF369C">
        <w:t xml:space="preserve"> Российской</w:t>
      </w:r>
      <w:r>
        <w:t xml:space="preserve">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</w:t>
      </w:r>
      <w:r>
        <w:rPr>
          <w:color w:val="000000"/>
        </w:rPr>
        <w:t xml:space="preserve"> Служебного распорядка </w:t>
      </w:r>
      <w:r>
        <w:t>Инспекции</w:t>
      </w:r>
      <w:r>
        <w:rPr>
          <w:color w:val="000000"/>
        </w:rPr>
        <w:t xml:space="preserve">, порядка работы со служебной информацией, инструкции по делопроизводству, </w:t>
      </w:r>
      <w:r>
        <w:rPr>
          <w:rFonts w:eastAsia="Calibri"/>
          <w:bCs/>
        </w:rPr>
        <w:t xml:space="preserve">правил и норм охраны труда, техники безопасности и противопожарной защиты; </w:t>
      </w:r>
      <w:r>
        <w:rPr>
          <w:color w:val="000000"/>
        </w:rPr>
        <w:t>должностного регламента.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t>в). Наличие профессиональных знаний: в сфере законодательства Российской Федерации: Налоговый кодекс Российской Федерации</w:t>
      </w:r>
      <w:r w:rsidRPr="00E00202">
        <w:t xml:space="preserve">, </w:t>
      </w:r>
      <w:hyperlink r:id="rId11" w:history="1">
        <w:r w:rsidRPr="00E00202">
          <w:rPr>
            <w:rStyle w:val="a7"/>
            <w:color w:val="auto"/>
            <w:u w:val="none"/>
          </w:rPr>
          <w:t>Постановление</w:t>
        </w:r>
      </w:hyperlink>
      <w:r w:rsidRPr="00E00202">
        <w:t xml:space="preserve"> Правительства</w:t>
      </w:r>
      <w:r>
        <w:t xml:space="preserve"> Российской Федерации от 30.09.2004 №506 «Об утверждении Положения о Федеральной налоговой службе», 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rPr>
          <w:spacing w:val="-2"/>
        </w:rPr>
        <w:t xml:space="preserve">г). Наличие функциональных знаний: </w:t>
      </w:r>
      <w:r>
        <w:t xml:space="preserve">знание принципов, методов, технологий и механизмов осуществления контроля (надзора); видов, назначения и технологии организации проверочных процедур; знание процедуры организации проверки: порядок, этапы, инструменты проведения; знание ограничений при проведении проверочных процедур; мер принимаемых по результатам проверки; 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t>д).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эффективно планировать, организовывать работу и контролировать ее выполнение; умение оперативно принимать и реализовывать решения.</w:t>
      </w:r>
    </w:p>
    <w:p w:rsidR="00E00202" w:rsidRDefault="00E00202" w:rsidP="00E002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D24">
        <w:rPr>
          <w:rFonts w:ascii="Times New Roman" w:hAnsi="Times New Roman" w:cs="Times New Roman"/>
          <w:sz w:val="24"/>
          <w:szCs w:val="24"/>
        </w:rPr>
        <w:t xml:space="preserve">е). </w:t>
      </w:r>
      <w:proofErr w:type="gramStart"/>
      <w:r w:rsidRPr="005E1D24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>
        <w:rPr>
          <w:rFonts w:ascii="Times New Roman" w:hAnsi="Times New Roman" w:cs="Times New Roman"/>
          <w:sz w:val="24"/>
          <w:szCs w:val="24"/>
        </w:rPr>
        <w:t xml:space="preserve">умения для выполнения </w:t>
      </w:r>
      <w:r w:rsidRPr="005E1D24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отдела,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D24">
        <w:rPr>
          <w:rFonts w:ascii="Times New Roman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D24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Pr="005E1D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1D24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5E1D24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D24">
        <w:rPr>
          <w:rFonts w:ascii="Times New Roman" w:hAnsi="Times New Roman" w:cs="Times New Roman"/>
          <w:sz w:val="24"/>
          <w:szCs w:val="24"/>
        </w:rPr>
        <w:t>управления электронной почтой;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D24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61A97" w:rsidRDefault="00E00202" w:rsidP="00E00202">
      <w:pPr>
        <w:widowControl w:val="0"/>
        <w:autoSpaceDE w:val="0"/>
        <w:autoSpaceDN w:val="0"/>
        <w:ind w:firstLine="540"/>
        <w:jc w:val="both"/>
      </w:pPr>
      <w:r w:rsidRPr="005E1D24">
        <w:t xml:space="preserve">ж). </w:t>
      </w:r>
      <w:proofErr w:type="gramStart"/>
      <w:r w:rsidRPr="005E1D24">
        <w:t>Наличие функциональных умений:</w:t>
      </w:r>
      <w:r>
        <w:t xml:space="preserve">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  <w:proofErr w:type="gramEnd"/>
    </w:p>
    <w:p w:rsidR="00536003" w:rsidRDefault="00536003" w:rsidP="00E00202">
      <w:pPr>
        <w:widowControl w:val="0"/>
        <w:autoSpaceDE w:val="0"/>
        <w:autoSpaceDN w:val="0"/>
        <w:ind w:firstLine="540"/>
        <w:jc w:val="both"/>
      </w:pPr>
    </w:p>
    <w:p w:rsidR="00536003" w:rsidRPr="00E72AE2" w:rsidRDefault="00536003" w:rsidP="00536003">
      <w:pPr>
        <w:shd w:val="clear" w:color="auto" w:fill="FFFFFF"/>
        <w:ind w:firstLine="708"/>
        <w:jc w:val="both"/>
      </w:pPr>
      <w:r w:rsidRPr="00E72AE2">
        <w:t>Эффективность профессиональной служебной деятельности гражданского служащего оценивается по следующим показателям:</w:t>
      </w:r>
    </w:p>
    <w:p w:rsidR="00536003" w:rsidRPr="00E72AE2" w:rsidRDefault="004E1AE6" w:rsidP="00536003">
      <w:pPr>
        <w:shd w:val="clear" w:color="auto" w:fill="FFFFFF"/>
        <w:ind w:firstLine="708"/>
        <w:jc w:val="both"/>
      </w:pPr>
      <w:r>
        <w:t>В</w:t>
      </w:r>
      <w:r w:rsidR="00536003" w:rsidRPr="00E72AE2">
        <w:t xml:space="preserve"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дисциплины, своевременности и оперативности выполнения поручений, качеству выполняемой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  <w:proofErr w:type="gramStart"/>
      <w:r w:rsidR="00536003" w:rsidRPr="00E72AE2"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способности четко организовывать и планировать выполнение порученных заданий, </w:t>
      </w:r>
      <w:r w:rsidR="00536003" w:rsidRPr="00E72AE2">
        <w:lastRenderedPageBreak/>
        <w:t>умению рационально использовать рабочее время, расставлять приоритеты;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proofErr w:type="gramEnd"/>
      <w:r w:rsidR="00536003" w:rsidRPr="00E72AE2">
        <w:t xml:space="preserve"> осознанию ответственности за последствия своих действий.</w:t>
      </w:r>
    </w:p>
    <w:p w:rsidR="004E1AE6" w:rsidRDefault="004E1AE6" w:rsidP="00536003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E00202" w:rsidRPr="00E72AE2" w:rsidRDefault="00536003" w:rsidP="00536003">
      <w:pPr>
        <w:widowControl w:val="0"/>
        <w:autoSpaceDE w:val="0"/>
        <w:autoSpaceDN w:val="0"/>
        <w:ind w:firstLine="540"/>
        <w:jc w:val="both"/>
      </w:pPr>
      <w:r w:rsidRPr="00E72AE2">
        <w:rPr>
          <w:b/>
        </w:rPr>
        <w:t>Должностные обязанности, права и ответственность за неисполнение (ненадлежащее исполнение) должностных обязанностей, показатели результативности профессиональной деятельности гражданского служащего определяются должностным регламентом (при назначении из кадрового резерва).</w:t>
      </w:r>
    </w:p>
    <w:p w:rsidR="00E00202" w:rsidRDefault="00E00202" w:rsidP="00B61A97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A1214F" w:rsidRDefault="00A1214F" w:rsidP="00B61A97">
      <w:pPr>
        <w:widowControl w:val="0"/>
        <w:autoSpaceDE w:val="0"/>
        <w:autoSpaceDN w:val="0"/>
        <w:ind w:firstLine="540"/>
        <w:jc w:val="both"/>
        <w:rPr>
          <w:bCs/>
          <w:spacing w:val="-7"/>
        </w:rPr>
      </w:pPr>
      <w:r>
        <w:rPr>
          <w:b/>
        </w:rPr>
        <w:t>4.</w:t>
      </w:r>
      <w:r w:rsidR="00216E99">
        <w:rPr>
          <w:b/>
        </w:rPr>
        <w:t xml:space="preserve"> </w:t>
      </w:r>
      <w:r>
        <w:rPr>
          <w:b/>
        </w:rPr>
        <w:t>Условия прохождения государственной гражданской службы</w:t>
      </w:r>
      <w:r>
        <w:t xml:space="preserve">: </w:t>
      </w:r>
      <w:r>
        <w:rPr>
          <w:bCs/>
        </w:rPr>
        <w:t xml:space="preserve">обеспечиваются надлежащие организационно-технические условия, необходимые для исполнения должностных обязанностей (оборудование служебного места средствами связи, оргтехникой, доступ к информационным системам (при необходимости) и т.д.); </w:t>
      </w:r>
      <w:proofErr w:type="gramStart"/>
      <w:r>
        <w:rPr>
          <w:bCs/>
        </w:rPr>
        <w:t xml:space="preserve">предоставляются основные государственные гарантии, указанные в статье 52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>
          <w:t>2004 г</w:t>
        </w:r>
      </w:smartTag>
      <w:r>
        <w:t>. № 79-ФЗ «О государственной гражданской службе Российской Федерации»</w:t>
      </w:r>
      <w:r>
        <w:rPr>
          <w:bCs/>
        </w:rPr>
        <w:t>, а при определенных условиях, предусмотренных законодательством Российской Федерации, дополнительные государственные гарантии, указанные в статье 53 выше названного Закона</w:t>
      </w:r>
      <w:r>
        <w:rPr>
          <w:bCs/>
          <w:spacing w:val="-7"/>
        </w:rPr>
        <w:t>;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</w:t>
      </w:r>
      <w:r w:rsidR="00E00202">
        <w:rPr>
          <w:bCs/>
          <w:spacing w:val="-7"/>
        </w:rPr>
        <w:t>едных и (или) опасных условиях.</w:t>
      </w:r>
      <w:proofErr w:type="gramEnd"/>
    </w:p>
    <w:p w:rsidR="004E1AE6" w:rsidRDefault="004E1AE6" w:rsidP="00C56F49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A1214F" w:rsidRDefault="00A1214F" w:rsidP="00C56F49">
      <w:pPr>
        <w:widowControl w:val="0"/>
        <w:autoSpaceDE w:val="0"/>
        <w:autoSpaceDN w:val="0"/>
        <w:ind w:firstLine="540"/>
        <w:jc w:val="both"/>
        <w:rPr>
          <w:b/>
        </w:rPr>
      </w:pPr>
      <w:r>
        <w:rPr>
          <w:b/>
        </w:rPr>
        <w:t>5. Для участия в конкурсе представляются следующие документы: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Гражданин, изъявивший желание участвовать в конкурсе, представляет</w:t>
      </w:r>
      <w:r>
        <w:rPr>
          <w:rFonts w:ascii="Times New Roman" w:hAnsi="Times New Roman" w:cs="Times New Roman"/>
          <w:sz w:val="24"/>
          <w:szCs w:val="24"/>
        </w:rPr>
        <w:t xml:space="preserve"> в федеральный государственный орган, в котором проводится конкурс: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личное заявление;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заполненную и подписанную анкету по форме, утвержденной Правительств</w:t>
      </w:r>
      <w:r w:rsidR="006579C8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с фотографией;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документы, подтверждающие профессиональное образование, квалификацию и стаж работы: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(работы), либо иные документы, подтверждающие служебную (трудовую) деятельность гражданина;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иные документы, предусмотренные </w:t>
      </w:r>
      <w:r w:rsidRPr="006579C8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2" w:history="1">
        <w:r w:rsidRPr="006579C8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6579C8" w:rsidRPr="006579C8">
        <w:rPr>
          <w:rFonts w:ascii="Times New Roman" w:hAnsi="Times New Roman" w:cs="Times New Roman"/>
          <w:sz w:val="24"/>
          <w:szCs w:val="24"/>
        </w:rPr>
        <w:t xml:space="preserve"> от 27</w:t>
      </w:r>
      <w:r w:rsidR="006579C8">
        <w:rPr>
          <w:rFonts w:ascii="Times New Roman" w:hAnsi="Times New Roman" w:cs="Times New Roman"/>
          <w:sz w:val="24"/>
          <w:szCs w:val="24"/>
        </w:rPr>
        <w:t xml:space="preserve"> июля 2004</w:t>
      </w:r>
      <w:r w:rsidR="0057159E">
        <w:rPr>
          <w:rFonts w:ascii="Times New Roman" w:hAnsi="Times New Roman" w:cs="Times New Roman"/>
          <w:sz w:val="24"/>
          <w:szCs w:val="24"/>
        </w:rPr>
        <w:t xml:space="preserve"> </w:t>
      </w:r>
      <w:r w:rsidR="006579C8">
        <w:rPr>
          <w:rFonts w:ascii="Times New Roman" w:hAnsi="Times New Roman" w:cs="Times New Roman"/>
          <w:sz w:val="24"/>
          <w:szCs w:val="24"/>
        </w:rPr>
        <w:t>г.       № 79-ФЗ</w:t>
      </w:r>
      <w:r w:rsidRPr="006579C8">
        <w:rPr>
          <w:rFonts w:ascii="Times New Roman" w:hAnsi="Times New Roman" w:cs="Times New Roman"/>
          <w:sz w:val="24"/>
          <w:szCs w:val="24"/>
        </w:rPr>
        <w:t xml:space="preserve"> "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25E83" w:rsidRPr="00867044" w:rsidRDefault="00867044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044">
        <w:rPr>
          <w:rFonts w:ascii="Times New Roman" w:hAnsi="Times New Roman" w:cs="Times New Roman"/>
          <w:sz w:val="24"/>
          <w:szCs w:val="24"/>
        </w:rPr>
        <w:t xml:space="preserve">Гражданин (гражданский служащий) не допускается к участию в конкурсе в </w:t>
      </w:r>
      <w:r>
        <w:rPr>
          <w:rFonts w:ascii="Times New Roman" w:hAnsi="Times New Roman" w:cs="Times New Roman"/>
          <w:sz w:val="24"/>
          <w:szCs w:val="24"/>
        </w:rPr>
        <w:t>случае его</w:t>
      </w:r>
      <w:r w:rsidRPr="00867044">
        <w:rPr>
          <w:rFonts w:ascii="Times New Roman" w:hAnsi="Times New Roman" w:cs="Times New Roman"/>
          <w:sz w:val="24"/>
          <w:szCs w:val="24"/>
        </w:rPr>
        <w:t xml:space="preserve"> несоответстви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67044">
        <w:rPr>
          <w:rFonts w:ascii="Times New Roman" w:hAnsi="Times New Roman" w:cs="Times New Roman"/>
          <w:sz w:val="24"/>
          <w:szCs w:val="24"/>
        </w:rPr>
        <w:t xml:space="preserve"> квалификационным требованиям для замещения </w:t>
      </w:r>
      <w:r>
        <w:rPr>
          <w:rFonts w:ascii="Times New Roman" w:hAnsi="Times New Roman" w:cs="Times New Roman"/>
          <w:sz w:val="24"/>
          <w:szCs w:val="24"/>
        </w:rPr>
        <w:t xml:space="preserve">должностей гражданской службы, на включение в кадровый резерв для замещения которых объявлен конкурс, </w:t>
      </w:r>
      <w:r w:rsidRPr="00867044">
        <w:rPr>
          <w:rFonts w:ascii="Times New Roman" w:hAnsi="Times New Roman" w:cs="Times New Roman"/>
          <w:sz w:val="24"/>
          <w:szCs w:val="24"/>
        </w:rPr>
        <w:t xml:space="preserve">а также в связи с </w:t>
      </w:r>
      <w:hyperlink r:id="rId13" w:history="1">
        <w:r w:rsidRPr="0086704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ограничениями</w:t>
        </w:r>
      </w:hyperlink>
      <w:r w:rsidRPr="00867044">
        <w:rPr>
          <w:rFonts w:ascii="Times New Roman" w:hAnsi="Times New Roman" w:cs="Times New Roman"/>
          <w:sz w:val="24"/>
          <w:szCs w:val="24"/>
        </w:rPr>
        <w:t>, установленными законодательством Российской Федерации о государственной гражданской службе.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Гражданский служащий, </w:t>
      </w:r>
      <w:r>
        <w:rPr>
          <w:rFonts w:ascii="Times New Roman" w:hAnsi="Times New Roman" w:cs="Times New Roman"/>
          <w:sz w:val="24"/>
          <w:szCs w:val="24"/>
        </w:rPr>
        <w:t xml:space="preserve">изъявивший желание участвовать в конкурсе, проводимом в федеральном государственном органе, в котором он замещает должность федеральной гражданской службы, </w:t>
      </w:r>
      <w:r w:rsidR="00A25E83">
        <w:rPr>
          <w:rFonts w:ascii="Times New Roman" w:hAnsi="Times New Roman" w:cs="Times New Roman"/>
          <w:sz w:val="24"/>
          <w:szCs w:val="24"/>
        </w:rPr>
        <w:t>представляет</w:t>
      </w:r>
      <w:r>
        <w:rPr>
          <w:rFonts w:ascii="Times New Roman" w:hAnsi="Times New Roman" w:cs="Times New Roman"/>
          <w:sz w:val="24"/>
          <w:szCs w:val="24"/>
        </w:rPr>
        <w:t xml:space="preserve"> заявление </w:t>
      </w:r>
      <w:r w:rsidR="00A25E83">
        <w:rPr>
          <w:rFonts w:ascii="Times New Roman" w:hAnsi="Times New Roman" w:cs="Times New Roman"/>
          <w:sz w:val="24"/>
          <w:szCs w:val="24"/>
        </w:rPr>
        <w:t xml:space="preserve">в службу кадров </w:t>
      </w:r>
      <w:r>
        <w:rPr>
          <w:rFonts w:ascii="Times New Roman" w:hAnsi="Times New Roman" w:cs="Times New Roman"/>
          <w:sz w:val="24"/>
          <w:szCs w:val="24"/>
        </w:rPr>
        <w:t>на имя представителя нанимателя.</w:t>
      </w:r>
    </w:p>
    <w:p w:rsidR="00A1214F" w:rsidRDefault="00A1214F" w:rsidP="007C17E6">
      <w:pPr>
        <w:autoSpaceDE w:val="0"/>
        <w:autoSpaceDN w:val="0"/>
        <w:adjustRightInd w:val="0"/>
        <w:ind w:firstLine="540"/>
        <w:jc w:val="both"/>
      </w:pPr>
      <w:bookmarkStart w:id="0" w:name="P102"/>
      <w:bookmarkEnd w:id="0"/>
      <w:r w:rsidRPr="007C17E6">
        <w:rPr>
          <w:b/>
        </w:rPr>
        <w:t xml:space="preserve">Гражданский служащий, </w:t>
      </w:r>
      <w:r w:rsidR="00A25E83" w:rsidRPr="007C17E6">
        <w:t xml:space="preserve">изъявивший желание участвовать в конкурсе в ФНС России, в территориальном налоговом органе, при этом замещающий должность гражданской службы в ином государственном органе, представляет в службу кадров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4" w:history="1">
        <w:r w:rsidR="00A25E83" w:rsidRPr="007C17E6">
          <w:rPr>
            <w:rStyle w:val="a7"/>
            <w:color w:val="auto"/>
            <w:u w:val="none"/>
          </w:rPr>
          <w:t>форме</w:t>
        </w:r>
      </w:hyperlink>
      <w:r w:rsidR="00A25E83" w:rsidRPr="007C17E6">
        <w:t>, утвержденной распоряжением Правительства Российской Федерации от 26 мая 2005 г. N 667-р (</w:t>
      </w:r>
      <w:r w:rsidR="007C17E6">
        <w:rPr>
          <w:rFonts w:eastAsiaTheme="minorHAnsi"/>
          <w:lang w:eastAsia="en-US"/>
        </w:rPr>
        <w:t>Собрание законодательства Российской Федерации, 2005, N 22, ст. 2192</w:t>
      </w:r>
      <w:r w:rsidR="00A25E83">
        <w:t>), с фотографией.</w:t>
      </w:r>
    </w:p>
    <w:p w:rsidR="00E51FF3" w:rsidRDefault="00E51FF3" w:rsidP="00C56F49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 xml:space="preserve">6. </w:t>
      </w:r>
      <w:proofErr w:type="gramStart"/>
      <w:r>
        <w:rPr>
          <w:b/>
        </w:rPr>
        <w:t>Документы представляются</w:t>
      </w:r>
      <w:r>
        <w:t xml:space="preserve"> гражданским служащим (гражданином)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лично, посредством направления по почте или в электронном виде с использованием указанной информационной системы </w:t>
      </w:r>
      <w:r w:rsidRPr="005C79B9">
        <w:t xml:space="preserve">(начало приема документов в 10.00 </w:t>
      </w:r>
      <w:r w:rsidR="00B7756D">
        <w:t>29</w:t>
      </w:r>
      <w:r w:rsidRPr="005C79B9">
        <w:t xml:space="preserve"> </w:t>
      </w:r>
      <w:r w:rsidR="00B7756D">
        <w:t>июля</w:t>
      </w:r>
      <w:r w:rsidRPr="005C79B9">
        <w:t xml:space="preserve"> 20</w:t>
      </w:r>
      <w:r w:rsidR="00BE599D">
        <w:t>2</w:t>
      </w:r>
      <w:r w:rsidR="006C3403">
        <w:t>2</w:t>
      </w:r>
      <w:r w:rsidRPr="005C79B9">
        <w:t xml:space="preserve"> года, окончание - в 16.00 </w:t>
      </w:r>
      <w:r w:rsidR="00B7756D">
        <w:t>18</w:t>
      </w:r>
      <w:r w:rsidRPr="005C79B9">
        <w:t xml:space="preserve"> </w:t>
      </w:r>
      <w:r w:rsidR="00B7756D">
        <w:t>августа</w:t>
      </w:r>
      <w:r w:rsidRPr="005C79B9">
        <w:t xml:space="preserve"> 20</w:t>
      </w:r>
      <w:r w:rsidR="00A07E30">
        <w:t>2</w:t>
      </w:r>
      <w:r w:rsidR="002A4527">
        <w:t>2</w:t>
      </w:r>
      <w:r w:rsidRPr="005C79B9">
        <w:t xml:space="preserve"> года</w:t>
      </w:r>
      <w:proofErr w:type="gramEnd"/>
      <w:r w:rsidRPr="005C79B9">
        <w:t>)</w:t>
      </w:r>
      <w:r>
        <w:t>. Порядок представления документов в электронном виде устанавливается Правительством Российской Федерации. 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  <w:bookmarkStart w:id="1" w:name="P106"/>
      <w:bookmarkEnd w:id="1"/>
      <w:r>
        <w:t xml:space="preserve"> Гражданский служащий не допускается к участию в конкурсе в случае наличия у него дисциплинарного взыскания, </w:t>
      </w:r>
      <w:r w:rsidRPr="003D1F60">
        <w:t xml:space="preserve">предусмотренного </w:t>
      </w:r>
      <w:hyperlink r:id="rId15" w:history="1">
        <w:r w:rsidRPr="003D1F60">
          <w:rPr>
            <w:rStyle w:val="a7"/>
            <w:color w:val="auto"/>
            <w:u w:val="none"/>
          </w:rPr>
          <w:t>пунктом 2</w:t>
        </w:r>
      </w:hyperlink>
      <w:r w:rsidRPr="003D1F60">
        <w:t xml:space="preserve"> или </w:t>
      </w:r>
      <w:hyperlink r:id="rId16" w:history="1">
        <w:r w:rsidRPr="003D1F60">
          <w:rPr>
            <w:rStyle w:val="a7"/>
            <w:color w:val="auto"/>
            <w:u w:val="none"/>
          </w:rPr>
          <w:t>3 части 1 статьи 57</w:t>
        </w:r>
      </w:hyperlink>
      <w:r w:rsidRPr="003D1F60">
        <w:t xml:space="preserve"> либо </w:t>
      </w:r>
      <w:hyperlink r:id="rId17" w:history="1">
        <w:r w:rsidRPr="003D1F60">
          <w:rPr>
            <w:rStyle w:val="a7"/>
            <w:color w:val="auto"/>
            <w:u w:val="none"/>
          </w:rPr>
          <w:t>пунктом 2</w:t>
        </w:r>
      </w:hyperlink>
      <w:r w:rsidRPr="003D1F60">
        <w:t xml:space="preserve"> или </w:t>
      </w:r>
      <w:hyperlink r:id="rId18" w:history="1">
        <w:r w:rsidRPr="003D1F60">
          <w:rPr>
            <w:rStyle w:val="a7"/>
            <w:color w:val="auto"/>
            <w:u w:val="none"/>
          </w:rPr>
          <w:t>3 статьи 59.1</w:t>
        </w:r>
      </w:hyperlink>
      <w:r w:rsidRPr="003D1F60">
        <w:t xml:space="preserve"> Федерального закона </w:t>
      </w:r>
      <w:r w:rsidR="003D1F60">
        <w:t xml:space="preserve">от </w:t>
      </w:r>
      <w:r w:rsidR="003D1F60" w:rsidRPr="006579C8">
        <w:t>27</w:t>
      </w:r>
      <w:r w:rsidR="003D1F60">
        <w:t xml:space="preserve"> июля 2004</w:t>
      </w:r>
      <w:r w:rsidR="00B94035">
        <w:t xml:space="preserve"> </w:t>
      </w:r>
      <w:r w:rsidR="003D1F60">
        <w:t>г. № 79-ФЗ</w:t>
      </w:r>
      <w:r w:rsidR="003D1F60" w:rsidRPr="006579C8">
        <w:t xml:space="preserve"> "</w:t>
      </w:r>
      <w:r w:rsidR="003D1F60">
        <w:t>О государственной гражданской службе Российской Федерации".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Достоверность сведений</w:t>
      </w:r>
      <w:r>
        <w:rPr>
          <w:rFonts w:ascii="Times New Roman" w:hAnsi="Times New Roman" w:cs="Times New Roman"/>
          <w:sz w:val="24"/>
          <w:szCs w:val="24"/>
        </w:rPr>
        <w:t>, представленных гражданином в федеральный государств</w:t>
      </w:r>
      <w:r w:rsidR="003D1F60">
        <w:rPr>
          <w:rFonts w:ascii="Times New Roman" w:hAnsi="Times New Roman" w:cs="Times New Roman"/>
          <w:sz w:val="24"/>
          <w:szCs w:val="24"/>
        </w:rPr>
        <w:t>енный орган, подлежит проверке.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09"/>
      <w:bookmarkEnd w:id="2"/>
      <w:r>
        <w:rPr>
          <w:rFonts w:ascii="Times New Roman" w:hAnsi="Times New Roman" w:cs="Times New Roman"/>
          <w:b/>
          <w:sz w:val="24"/>
          <w:szCs w:val="24"/>
        </w:rPr>
        <w:t>8. Несвоевременное представление документов</w:t>
      </w:r>
      <w:r>
        <w:rPr>
          <w:rFonts w:ascii="Times New Roman" w:hAnsi="Times New Roman" w:cs="Times New Roman"/>
          <w:sz w:val="24"/>
          <w:szCs w:val="24"/>
        </w:rPr>
        <w:t>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9. Адрес места приема документов</w:t>
      </w:r>
      <w:r>
        <w:t xml:space="preserve"> и проведения конкурса: 6560</w:t>
      </w:r>
      <w:r w:rsidR="003D1F60">
        <w:t>6</w:t>
      </w:r>
      <w:r>
        <w:t xml:space="preserve">8, Барнаул, </w:t>
      </w:r>
      <w:r w:rsidR="00B61A97">
        <w:t xml:space="preserve">       </w:t>
      </w:r>
      <w:r>
        <w:t xml:space="preserve">пр. </w:t>
      </w:r>
      <w:r w:rsidR="003D1F60">
        <w:t>Социалистический</w:t>
      </w:r>
      <w:r>
        <w:t xml:space="preserve">, </w:t>
      </w:r>
      <w:r w:rsidR="003D1F60">
        <w:t>47</w:t>
      </w:r>
      <w:r>
        <w:t xml:space="preserve">, </w:t>
      </w:r>
      <w:r w:rsidR="003D1F60">
        <w:t>Межрайонная инспекция Федеральной налоговой службы № 14 по Алтайскому краю</w:t>
      </w:r>
      <w:r>
        <w:t>, отдел кадров</w:t>
      </w:r>
      <w:r w:rsidR="003D1F60">
        <w:t xml:space="preserve"> и безопасности</w:t>
      </w:r>
      <w:r>
        <w:t xml:space="preserve">, кабинет </w:t>
      </w:r>
      <w:r w:rsidR="003D1F60">
        <w:t>№ 40</w:t>
      </w:r>
      <w:r w:rsidR="00B41BC0">
        <w:t>6</w:t>
      </w:r>
      <w:r>
        <w:t xml:space="preserve">, телефон: </w:t>
      </w:r>
      <w:r w:rsidR="00B61A97">
        <w:t xml:space="preserve">                    </w:t>
      </w:r>
      <w:r>
        <w:t>+7 (3852) 29-7</w:t>
      </w:r>
      <w:r w:rsidR="003D1F60">
        <w:t>6</w:t>
      </w:r>
      <w:r>
        <w:t>-</w:t>
      </w:r>
      <w:r w:rsidR="003D1F60">
        <w:t>03</w:t>
      </w:r>
      <w:r>
        <w:t>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t xml:space="preserve">Ответственный за прием документов: </w:t>
      </w:r>
      <w:proofErr w:type="spellStart"/>
      <w:r w:rsidR="003D1F60">
        <w:t>Коздра</w:t>
      </w:r>
      <w:proofErr w:type="spellEnd"/>
      <w:r w:rsidR="003D1F60">
        <w:t xml:space="preserve"> Юлия Борисовна.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10.</w:t>
      </w:r>
      <w:r w:rsidR="000177A7">
        <w:rPr>
          <w:b/>
        </w:rPr>
        <w:t xml:space="preserve"> </w:t>
      </w:r>
      <w:r>
        <w:rPr>
          <w:b/>
        </w:rPr>
        <w:t>Ориентировочно конкурс будет проведен</w:t>
      </w:r>
      <w:r>
        <w:t xml:space="preserve"> </w:t>
      </w:r>
      <w:r w:rsidR="00B7756D">
        <w:t>15</w:t>
      </w:r>
      <w:r w:rsidRPr="00EE7B29">
        <w:t>.</w:t>
      </w:r>
      <w:r w:rsidR="002A4527">
        <w:t>0</w:t>
      </w:r>
      <w:r w:rsidR="00B7756D">
        <w:t>9</w:t>
      </w:r>
      <w:r w:rsidRPr="00EE7B29">
        <w:t>.20</w:t>
      </w:r>
      <w:r w:rsidR="00A07E30">
        <w:t>2</w:t>
      </w:r>
      <w:r w:rsidR="002A4527">
        <w:t>2</w:t>
      </w:r>
      <w:r w:rsidRPr="00EE7B29">
        <w:t xml:space="preserve"> года в </w:t>
      </w:r>
      <w:r w:rsidR="00B41BC0">
        <w:t>1</w:t>
      </w:r>
      <w:r w:rsidR="00B7756D">
        <w:t>0</w:t>
      </w:r>
      <w:r w:rsidRPr="00EE7B29">
        <w:t>.</w:t>
      </w:r>
      <w:r>
        <w:t xml:space="preserve">00 по адресу: Барнаул, пр. </w:t>
      </w:r>
      <w:r w:rsidR="000177A7">
        <w:t>Социалистический</w:t>
      </w:r>
      <w:r>
        <w:t xml:space="preserve">, </w:t>
      </w:r>
      <w:r w:rsidR="000177A7">
        <w:t>47</w:t>
      </w:r>
      <w:r>
        <w:t xml:space="preserve">, </w:t>
      </w:r>
      <w:r w:rsidR="000177A7">
        <w:t>Межрайонная инспекция Федеральной налоговой службы № 14 по Алтайскому краю</w:t>
      </w:r>
      <w:r>
        <w:t>, каб</w:t>
      </w:r>
      <w:r w:rsidR="000177A7">
        <w:t>инет</w:t>
      </w:r>
      <w:r>
        <w:t xml:space="preserve"> </w:t>
      </w:r>
      <w:r w:rsidR="000177A7">
        <w:t>3</w:t>
      </w:r>
      <w:r>
        <w:t>06. Не позднее, чем за 15 календарных дней до начала второго этапа конкурса на сайте налогового органа и официальном сайте государственной информационной системы в области государственной службы в сети "Интернет" будет размещена точная информация о дате, месте и времени его проведения, список граждан (гражданских служащих), допущенных к участию в конкурсе, кроме того, конкурсантам будут направлены соответствующие сообщения в письменной форме, конкурсантам,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11.</w:t>
      </w:r>
      <w:r w:rsidR="000177A7">
        <w:rPr>
          <w:b/>
        </w:rPr>
        <w:t xml:space="preserve"> </w:t>
      </w:r>
      <w:r>
        <w:rPr>
          <w:b/>
        </w:rPr>
        <w:t>Конкурсная комиссия находится по адресу:</w:t>
      </w:r>
      <w:r>
        <w:t xml:space="preserve"> 6560</w:t>
      </w:r>
      <w:r w:rsidR="000177A7">
        <w:t>6</w:t>
      </w:r>
      <w:r>
        <w:t xml:space="preserve">8, </w:t>
      </w:r>
      <w:r w:rsidR="000177A7">
        <w:t>Барнаул, пр. Социалистический, 47, Межрайонная инспекция Федеральной налоговой службы № 14 по Алтайскому краю, отдел кадров и безопасности, кабинет 40</w:t>
      </w:r>
      <w:r w:rsidR="00B41BC0">
        <w:t>6</w:t>
      </w:r>
      <w:r w:rsidR="000177A7">
        <w:t xml:space="preserve">, </w:t>
      </w:r>
      <w:r>
        <w:t>телефон: +7 (3852) 2</w:t>
      </w:r>
      <w:r w:rsidR="000177A7">
        <w:t>9</w:t>
      </w:r>
      <w:r>
        <w:t>-</w:t>
      </w:r>
      <w:r w:rsidR="000177A7">
        <w:t>76</w:t>
      </w:r>
      <w:r>
        <w:t>-</w:t>
      </w:r>
      <w:r w:rsidR="000177A7">
        <w:t xml:space="preserve">03. </w:t>
      </w:r>
      <w:r>
        <w:lastRenderedPageBreak/>
        <w:t>Здесь же претенденты могут ознакомиться с иными сведениями, и порядком ознакомления с этими сведениями.</w:t>
      </w:r>
    </w:p>
    <w:p w:rsidR="00CD264D" w:rsidRDefault="00CD264D" w:rsidP="00E72AE2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E72AE2" w:rsidRDefault="00A1214F" w:rsidP="00E72AE2">
      <w:pPr>
        <w:widowControl w:val="0"/>
        <w:autoSpaceDE w:val="0"/>
        <w:autoSpaceDN w:val="0"/>
        <w:ind w:firstLine="540"/>
        <w:jc w:val="both"/>
      </w:pPr>
      <w:r>
        <w:rPr>
          <w:b/>
        </w:rPr>
        <w:t>12. При проведении конкурса</w:t>
      </w:r>
      <w:r>
        <w:t xml:space="preserve"> </w:t>
      </w:r>
      <w:r w:rsidR="00E72AE2">
        <w:t>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методом индивидуального собеседования и тестирования по вопросам, связанным с п</w:t>
      </w:r>
      <w:r w:rsidR="00E51FF3">
        <w:t>рохождением гражданской службы.</w:t>
      </w:r>
    </w:p>
    <w:p w:rsidR="00E72AE2" w:rsidRDefault="00E72AE2" w:rsidP="00E72AE2">
      <w:pPr>
        <w:widowControl w:val="0"/>
        <w:autoSpaceDE w:val="0"/>
        <w:autoSpaceDN w:val="0"/>
        <w:ind w:firstLine="540"/>
        <w:jc w:val="both"/>
      </w:pPr>
      <w:r>
        <w:t>При тестировании используется единый перечень вопросов для каждой группы должностей.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70 и бол</w:t>
      </w:r>
      <w:r w:rsidR="000232B5">
        <w:t>ее процентов заданных вопросов.</w:t>
      </w:r>
    </w:p>
    <w:p w:rsidR="00E72AE2" w:rsidRDefault="00E72AE2" w:rsidP="00E72AE2">
      <w:pPr>
        <w:widowControl w:val="0"/>
        <w:autoSpaceDE w:val="0"/>
        <w:autoSpaceDN w:val="0"/>
        <w:ind w:firstLine="540"/>
        <w:jc w:val="both"/>
      </w:pPr>
      <w:r>
        <w:t>Результаты тестирования оформляются в виде краткой справки.</w:t>
      </w:r>
    </w:p>
    <w:p w:rsidR="00E72AE2" w:rsidRDefault="00E72AE2" w:rsidP="00E72AE2">
      <w:pPr>
        <w:widowControl w:val="0"/>
        <w:autoSpaceDE w:val="0"/>
        <w:autoSpaceDN w:val="0"/>
        <w:ind w:firstLine="540"/>
        <w:jc w:val="both"/>
        <w:rPr>
          <w:color w:val="000000"/>
        </w:rPr>
      </w:pPr>
    </w:p>
    <w:p w:rsidR="00E72AE2" w:rsidRDefault="00E72AE2" w:rsidP="00E72AE2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>
        <w:rPr>
          <w:color w:val="000000"/>
        </w:rPr>
        <w:t>Для самопроверки при подготовке к тестированию и собеседованию рекомендуется воспользоваться предварительными тестами, размещенными на сайте Федерального портала государственной службы и управленческих кадров по адресу: gossluzhba.gov.ru - рубрика «Образование».</w:t>
      </w:r>
    </w:p>
    <w:p w:rsidR="003D1352" w:rsidRDefault="00E72AE2" w:rsidP="00E72AE2">
      <w:pPr>
        <w:widowControl w:val="0"/>
        <w:autoSpaceDE w:val="0"/>
        <w:autoSpaceDN w:val="0"/>
        <w:ind w:firstLine="540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E72AE2" w:rsidRPr="00E72AE2" w:rsidRDefault="00A1214F" w:rsidP="00E72AE2">
      <w:pPr>
        <w:widowControl w:val="0"/>
        <w:autoSpaceDE w:val="0"/>
        <w:autoSpaceDN w:val="0"/>
        <w:ind w:firstLine="540"/>
        <w:jc w:val="both"/>
      </w:pPr>
      <w:r w:rsidRPr="00E72AE2">
        <w:rPr>
          <w:b/>
        </w:rPr>
        <w:t>13. Конкурсные процедуры</w:t>
      </w:r>
      <w:r w:rsidRPr="00E72AE2">
        <w:t xml:space="preserve"> </w:t>
      </w:r>
      <w:r w:rsidR="00E72AE2" w:rsidRPr="00E72AE2">
        <w:t>и заседание конкурсной комиссии проводятся при наличии не менее двух кандидатов. Определение победителя конкурса без проведения очного индивидуального собеседования конкурсной комисс</w:t>
      </w:r>
      <w:r w:rsidR="00E51FF3">
        <w:t>ии с кандидатом не допускается.</w:t>
      </w:r>
    </w:p>
    <w:p w:rsidR="00A1214F" w:rsidRPr="00E72AE2" w:rsidRDefault="00E72AE2" w:rsidP="00E72A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AE2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федеральной гражданской </w:t>
      </w:r>
      <w:r w:rsidRPr="00C91A40">
        <w:rPr>
          <w:rFonts w:ascii="Times New Roman" w:hAnsi="Times New Roman" w:cs="Times New Roman"/>
          <w:sz w:val="24"/>
          <w:szCs w:val="24"/>
        </w:rPr>
        <w:t>службы соответствующей группы</w:t>
      </w:r>
      <w:r w:rsidRPr="00E72AE2">
        <w:rPr>
          <w:rFonts w:ascii="Times New Roman" w:hAnsi="Times New Roman" w:cs="Times New Roman"/>
          <w:sz w:val="24"/>
          <w:szCs w:val="24"/>
        </w:rPr>
        <w:t xml:space="preserve"> либо отказа во включении кандидата (кандидатов) в кадровый резерв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Сообщения о результатах конкурса</w:t>
      </w:r>
      <w:r>
        <w:rPr>
          <w:rFonts w:ascii="Times New Roman" w:hAnsi="Times New Roman" w:cs="Times New Roman"/>
          <w:sz w:val="24"/>
          <w:szCs w:val="24"/>
        </w:rPr>
        <w:t xml:space="preserve">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федерального государственного органа и указанной информационной системы в сети "Интернет".</w:t>
      </w:r>
      <w:bookmarkStart w:id="3" w:name="_GoBack"/>
      <w:bookmarkEnd w:id="3"/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 Документы</w:t>
      </w:r>
      <w:r>
        <w:rPr>
          <w:rFonts w:ascii="Times New Roman" w:hAnsi="Times New Roman" w:cs="Times New Roman"/>
          <w:sz w:val="24"/>
          <w:szCs w:val="24"/>
        </w:rPr>
        <w:t xml:space="preserve">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</w:t>
      </w:r>
    </w:p>
    <w:p w:rsidR="0087409E" w:rsidRDefault="00A1214F" w:rsidP="001A42C4">
      <w:pPr>
        <w:autoSpaceDE w:val="0"/>
        <w:autoSpaceDN w:val="0"/>
        <w:adjustRightInd w:val="0"/>
        <w:ind w:firstLine="540"/>
        <w:jc w:val="both"/>
      </w:pPr>
      <w:r>
        <w:rPr>
          <w:b/>
        </w:rPr>
        <w:t>16. Расходы, связанные с участием в конкурсе</w:t>
      </w:r>
      <w:r>
        <w:t xml:space="preserve">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E72AE2" w:rsidRDefault="00E72AE2" w:rsidP="001A42C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>
        <w:t>Приложения: бланк заявления гражданина (гражданского служащего) о допуске к участию в конкурсе; бланк анкеты</w:t>
      </w:r>
      <w:r w:rsidR="00E51FF3">
        <w:t>.</w:t>
      </w:r>
    </w:p>
    <w:sectPr w:rsidR="00E72AE2" w:rsidSect="002A452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838" w:rsidRDefault="004D2838" w:rsidP="0087409E">
      <w:r>
        <w:separator/>
      </w:r>
    </w:p>
  </w:endnote>
  <w:endnote w:type="continuationSeparator" w:id="0">
    <w:p w:rsidR="004D2838" w:rsidRDefault="004D2838" w:rsidP="00874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838" w:rsidRDefault="004D2838" w:rsidP="0087409E">
      <w:r>
        <w:separator/>
      </w:r>
    </w:p>
  </w:footnote>
  <w:footnote w:type="continuationSeparator" w:id="0">
    <w:p w:rsidR="004D2838" w:rsidRDefault="004D2838" w:rsidP="008740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3700"/>
    <w:multiLevelType w:val="hybridMultilevel"/>
    <w:tmpl w:val="BD1ECEFA"/>
    <w:lvl w:ilvl="0" w:tplc="9936356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4CE2"/>
    <w:rsid w:val="000177A7"/>
    <w:rsid w:val="000232B5"/>
    <w:rsid w:val="00084CE2"/>
    <w:rsid w:val="00092CD0"/>
    <w:rsid w:val="000B32D7"/>
    <w:rsid w:val="00101C10"/>
    <w:rsid w:val="00102F2F"/>
    <w:rsid w:val="0010736E"/>
    <w:rsid w:val="00161AE3"/>
    <w:rsid w:val="0019045D"/>
    <w:rsid w:val="001A16CA"/>
    <w:rsid w:val="001A42C4"/>
    <w:rsid w:val="001B2BB6"/>
    <w:rsid w:val="001D349E"/>
    <w:rsid w:val="001E0C7A"/>
    <w:rsid w:val="00216E99"/>
    <w:rsid w:val="00242450"/>
    <w:rsid w:val="00242E41"/>
    <w:rsid w:val="00252B5E"/>
    <w:rsid w:val="002A4527"/>
    <w:rsid w:val="00300DE3"/>
    <w:rsid w:val="00301244"/>
    <w:rsid w:val="0030455D"/>
    <w:rsid w:val="00307C78"/>
    <w:rsid w:val="00352A2B"/>
    <w:rsid w:val="003B35A4"/>
    <w:rsid w:val="003D1352"/>
    <w:rsid w:val="003D1F60"/>
    <w:rsid w:val="00403469"/>
    <w:rsid w:val="0042263B"/>
    <w:rsid w:val="00433666"/>
    <w:rsid w:val="004D1489"/>
    <w:rsid w:val="004D2838"/>
    <w:rsid w:val="004E1AE6"/>
    <w:rsid w:val="00536003"/>
    <w:rsid w:val="0057159E"/>
    <w:rsid w:val="005C79B9"/>
    <w:rsid w:val="005E1D24"/>
    <w:rsid w:val="00605689"/>
    <w:rsid w:val="0064769D"/>
    <w:rsid w:val="006579C8"/>
    <w:rsid w:val="006936BF"/>
    <w:rsid w:val="00694208"/>
    <w:rsid w:val="006C3403"/>
    <w:rsid w:val="006E51DA"/>
    <w:rsid w:val="00703850"/>
    <w:rsid w:val="00713D8F"/>
    <w:rsid w:val="00745FE9"/>
    <w:rsid w:val="00780F38"/>
    <w:rsid w:val="007B1B77"/>
    <w:rsid w:val="007C17E6"/>
    <w:rsid w:val="00811FFC"/>
    <w:rsid w:val="00821180"/>
    <w:rsid w:val="008228D3"/>
    <w:rsid w:val="00867044"/>
    <w:rsid w:val="0087409E"/>
    <w:rsid w:val="00887054"/>
    <w:rsid w:val="00895074"/>
    <w:rsid w:val="008B7B14"/>
    <w:rsid w:val="008E0938"/>
    <w:rsid w:val="008F2EC0"/>
    <w:rsid w:val="009365D3"/>
    <w:rsid w:val="009544A9"/>
    <w:rsid w:val="00996D84"/>
    <w:rsid w:val="009C0950"/>
    <w:rsid w:val="009D4C87"/>
    <w:rsid w:val="009F270D"/>
    <w:rsid w:val="00A00972"/>
    <w:rsid w:val="00A07E30"/>
    <w:rsid w:val="00A11860"/>
    <w:rsid w:val="00A1214F"/>
    <w:rsid w:val="00A25E83"/>
    <w:rsid w:val="00A506CC"/>
    <w:rsid w:val="00A55076"/>
    <w:rsid w:val="00A81582"/>
    <w:rsid w:val="00A925A9"/>
    <w:rsid w:val="00AA1698"/>
    <w:rsid w:val="00AF39DA"/>
    <w:rsid w:val="00B14C57"/>
    <w:rsid w:val="00B41BC0"/>
    <w:rsid w:val="00B532E7"/>
    <w:rsid w:val="00B6189F"/>
    <w:rsid w:val="00B61A97"/>
    <w:rsid w:val="00B7756D"/>
    <w:rsid w:val="00B85CCF"/>
    <w:rsid w:val="00B94035"/>
    <w:rsid w:val="00B96FE8"/>
    <w:rsid w:val="00BC345A"/>
    <w:rsid w:val="00BC651B"/>
    <w:rsid w:val="00BE599D"/>
    <w:rsid w:val="00C230C8"/>
    <w:rsid w:val="00C37D39"/>
    <w:rsid w:val="00C56F49"/>
    <w:rsid w:val="00C91A40"/>
    <w:rsid w:val="00CC2A08"/>
    <w:rsid w:val="00CD264D"/>
    <w:rsid w:val="00D17435"/>
    <w:rsid w:val="00D31798"/>
    <w:rsid w:val="00D85627"/>
    <w:rsid w:val="00DD4D46"/>
    <w:rsid w:val="00DF0715"/>
    <w:rsid w:val="00DF4F35"/>
    <w:rsid w:val="00DF7F10"/>
    <w:rsid w:val="00E00202"/>
    <w:rsid w:val="00E17AEF"/>
    <w:rsid w:val="00E24EFB"/>
    <w:rsid w:val="00E51FF3"/>
    <w:rsid w:val="00E72AE2"/>
    <w:rsid w:val="00EE7B29"/>
    <w:rsid w:val="00EF369C"/>
    <w:rsid w:val="00EF5146"/>
    <w:rsid w:val="00EF7142"/>
    <w:rsid w:val="00F27CE3"/>
    <w:rsid w:val="00F430F6"/>
    <w:rsid w:val="00F879F1"/>
    <w:rsid w:val="00FA7024"/>
    <w:rsid w:val="00FD2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4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84C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740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74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740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40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nhideWhenUsed/>
    <w:rsid w:val="00A1214F"/>
    <w:rPr>
      <w:color w:val="0000FF"/>
      <w:u w:val="single"/>
    </w:rPr>
  </w:style>
  <w:style w:type="paragraph" w:customStyle="1" w:styleId="ConsPlusNormal">
    <w:name w:val="ConsPlusNormal"/>
    <w:rsid w:val="00A121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4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84C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740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74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740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40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nhideWhenUsed/>
    <w:rsid w:val="00A1214F"/>
    <w:rPr>
      <w:color w:val="0000FF"/>
      <w:u w:val="single"/>
    </w:rPr>
  </w:style>
  <w:style w:type="paragraph" w:customStyle="1" w:styleId="ConsPlusNormal">
    <w:name w:val="ConsPlusNormal"/>
    <w:rsid w:val="00A121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BFBFBD6030AD2637ABA527CD36FD3FEC1FC2177A82A79CD838CBn3LEH" TargetMode="External"/><Relationship Id="rId13" Type="http://schemas.openxmlformats.org/officeDocument/2006/relationships/hyperlink" Target="consultantplus://offline/ref=6D5A2DDAF90AEF5992B9466CB0BA6150C04AB1DD8019727AB4DF50D13C9524F4FBB16163B6F0A33EO6I4B" TargetMode="External"/><Relationship Id="rId18" Type="http://schemas.openxmlformats.org/officeDocument/2006/relationships/hyperlink" Target="consultantplus://offline/ref=4B99774486A866B307B6493300C4956C85784295ECBEB6EB73C67C98D4B90FDE1874D5A1J1c5J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consultantplus://offline/ref=6D5A2DDAF90AEF5992B9466CB0BA6150C04AB1DD8019727AB4DF50D13C9524F4FBB16160B5OFI2B" TargetMode="External"/><Relationship Id="rId12" Type="http://schemas.openxmlformats.org/officeDocument/2006/relationships/hyperlink" Target="consultantplus://offline/ref=4B99774486A866B307B6493300C4956C85784295ECBEB6EB73C67C98D4JBc9J" TargetMode="External"/><Relationship Id="rId17" Type="http://schemas.openxmlformats.org/officeDocument/2006/relationships/hyperlink" Target="consultantplus://offline/ref=4B99774486A866B307B6493300C4956C85784295ECBEB6EB73C67C98D4B90FDE1874D5A1J1cA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B99774486A866B307B6493300C4956C85784295ECBEB6EB73C67C98D4B90FDE1874D5A51D800176J1cBJ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BCAF8EAEDE69464EEC72F462AC69B7EE4BCAB1CB1C691C00553E89FBDw9p0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B99774486A866B307B6493300C4956C85784295ECBEB6EB73C67C98D4B90FDE1874D5A51D800176J1cAJ" TargetMode="External"/><Relationship Id="rId10" Type="http://schemas.openxmlformats.org/officeDocument/2006/relationships/hyperlink" Target="consultantplus://offline/ref=86BFBFBD6030AD2637ABA527CD36FD3FEC1FC2177A82A79CD838CBn3LE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BCAF8EAEDE69464EEC72F462AC69B7EE4BCAB1CB1C691C00553E89FBDw9p0C" TargetMode="External"/><Relationship Id="rId14" Type="http://schemas.openxmlformats.org/officeDocument/2006/relationships/hyperlink" Target="consultantplus://offline/ref=1AE86640DC44583A1E55D4BECE65347547829987774A0B0C8397CCE7B42BB5D9E895E5B03893DE6ADEJ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3167</Words>
  <Characters>18056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21181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2223-00-309</dc:creator>
  <cp:lastModifiedBy>User2200</cp:lastModifiedBy>
  <cp:revision>2</cp:revision>
  <dcterms:created xsi:type="dcterms:W3CDTF">2022-07-28T07:27:00Z</dcterms:created>
  <dcterms:modified xsi:type="dcterms:W3CDTF">2022-07-28T07:27:00Z</dcterms:modified>
</cp:coreProperties>
</file>